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FBE" w:rsidRDefault="00B03F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Factor clave para impulsar empleo en zunas rurales</w:t>
      </w:r>
    </w:p>
    <w:p w:rsidR="00B03FBE" w:rsidRDefault="00B03FBE">
      <w:pPr>
        <w:rPr>
          <w:rFonts w:ascii="Arial" w:hAnsi="Arial" w:cs="Arial"/>
          <w:lang w:val="es-ES"/>
        </w:rPr>
      </w:pPr>
    </w:p>
    <w:p w:rsidR="00B03FBE" w:rsidRDefault="00B03FBE">
      <w:pPr>
        <w:rPr>
          <w:rFonts w:ascii="Arial" w:hAnsi="Arial" w:cs="Arial"/>
          <w:lang w:val="es-ES"/>
        </w:rPr>
      </w:pPr>
    </w:p>
    <w:p w:rsidR="00B03FBE" w:rsidRDefault="00B03F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Marco Dini: </w:t>
      </w:r>
      <w:r w:rsidR="00E93FCE">
        <w:rPr>
          <w:rFonts w:ascii="Arial" w:hAnsi="Arial" w:cs="Arial"/>
          <w:lang w:val="es-ES"/>
        </w:rPr>
        <w:t>j</w:t>
      </w:r>
      <w:r>
        <w:rPr>
          <w:rFonts w:ascii="Arial" w:hAnsi="Arial" w:cs="Arial"/>
          <w:lang w:val="es-ES"/>
        </w:rPr>
        <w:t>efe de la unidad de Desarrollo Productivo Territorial y Gobernanza, CEPAL</w:t>
      </w:r>
    </w:p>
    <w:p w:rsidR="00B03FBE" w:rsidRDefault="00B03FBE">
      <w:pPr>
        <w:rPr>
          <w:rFonts w:ascii="Arial" w:hAnsi="Arial" w:cs="Arial"/>
          <w:lang w:val="es-ES"/>
        </w:rPr>
      </w:pPr>
    </w:p>
    <w:p w:rsidR="00857393" w:rsidRDefault="00B03FBE" w:rsidP="00B0334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LEAD </w:t>
      </w:r>
      <w:proofErr w:type="spellStart"/>
      <w:r>
        <w:rPr>
          <w:rFonts w:ascii="Arial" w:hAnsi="Arial" w:cs="Arial"/>
          <w:lang w:val="es-ES"/>
        </w:rPr>
        <w:t>University</w:t>
      </w:r>
      <w:proofErr w:type="spellEnd"/>
      <w:r>
        <w:rPr>
          <w:rFonts w:ascii="Arial" w:hAnsi="Arial" w:cs="Arial"/>
          <w:lang w:val="es-ES"/>
        </w:rPr>
        <w:t xml:space="preserve"> realizó un </w:t>
      </w:r>
      <w:proofErr w:type="spellStart"/>
      <w:r>
        <w:rPr>
          <w:rFonts w:ascii="Arial" w:hAnsi="Arial" w:cs="Arial"/>
          <w:lang w:val="es-ES"/>
        </w:rPr>
        <w:t>webinar</w:t>
      </w:r>
      <w:proofErr w:type="spellEnd"/>
      <w:r>
        <w:rPr>
          <w:rFonts w:ascii="Arial" w:hAnsi="Arial" w:cs="Arial"/>
          <w:lang w:val="es-ES"/>
        </w:rPr>
        <w:t xml:space="preserve"> </w:t>
      </w:r>
      <w:r w:rsidR="00B0334A">
        <w:rPr>
          <w:rFonts w:ascii="Arial" w:hAnsi="Arial" w:cs="Arial"/>
          <w:lang w:val="es-ES"/>
        </w:rPr>
        <w:t xml:space="preserve">sobre el factor clave </w:t>
      </w:r>
      <w:r w:rsidR="00B0334A">
        <w:rPr>
          <w:rFonts w:ascii="Arial" w:hAnsi="Arial" w:cs="Arial"/>
          <w:lang w:val="es-ES"/>
        </w:rPr>
        <w:t>para impulsar empleo en zunas rurales</w:t>
      </w:r>
      <w:r w:rsidR="00857393">
        <w:rPr>
          <w:rFonts w:ascii="Arial" w:hAnsi="Arial" w:cs="Arial"/>
          <w:lang w:val="es-ES"/>
        </w:rPr>
        <w:t xml:space="preserve">. </w:t>
      </w:r>
    </w:p>
    <w:p w:rsidR="00B0334A" w:rsidRDefault="00B0334A" w:rsidP="00B0334A">
      <w:pPr>
        <w:rPr>
          <w:rFonts w:ascii="Arial" w:hAnsi="Arial" w:cs="Arial"/>
          <w:lang w:val="es-ES"/>
        </w:rPr>
      </w:pPr>
    </w:p>
    <w:p w:rsidR="00E93FCE" w:rsidRDefault="0085739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Laura López: Me parece muy importante la articulación institucional, es tan importante que logremo</w:t>
      </w:r>
      <w:r w:rsidR="00E93FCE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que las instituciones regionales se pongan de acuerdo en los </w:t>
      </w:r>
      <w:proofErr w:type="spellStart"/>
      <w:r>
        <w:rPr>
          <w:rFonts w:ascii="Arial" w:hAnsi="Arial" w:cs="Arial"/>
          <w:lang w:val="es-ES"/>
        </w:rPr>
        <w:t>no</w:t>
      </w:r>
      <w:r w:rsidR="00E93FCE">
        <w:rPr>
          <w:rFonts w:ascii="Arial" w:hAnsi="Arial" w:cs="Arial"/>
          <w:lang w:val="es-ES"/>
        </w:rPr>
        <w:t>vos</w:t>
      </w:r>
      <w:proofErr w:type="spellEnd"/>
      <w:r w:rsidR="00E93FCE">
        <w:rPr>
          <w:rFonts w:ascii="Arial" w:hAnsi="Arial" w:cs="Arial"/>
          <w:lang w:val="es-ES"/>
        </w:rPr>
        <w:t xml:space="preserve">. </w:t>
      </w:r>
    </w:p>
    <w:p w:rsidR="00E93FCE" w:rsidRDefault="00E93FCE">
      <w:pPr>
        <w:rPr>
          <w:rFonts w:ascii="Arial" w:hAnsi="Arial" w:cs="Arial"/>
          <w:lang w:val="es-ES"/>
        </w:rPr>
      </w:pPr>
    </w:p>
    <w:p w:rsidR="00E93FCE" w:rsidRPr="00B03FBE" w:rsidRDefault="00E93FCE">
      <w:pPr>
        <w:rPr>
          <w:rFonts w:ascii="Arial" w:hAnsi="Arial" w:cs="Arial"/>
          <w:lang w:val="es-ES"/>
        </w:rPr>
      </w:pPr>
    </w:p>
    <w:sectPr w:rsidR="00E93FCE" w:rsidRPr="00B03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BE"/>
    <w:rsid w:val="00857393"/>
    <w:rsid w:val="00B0334A"/>
    <w:rsid w:val="00B03FBE"/>
    <w:rsid w:val="00E9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F50C3A"/>
  <w15:chartTrackingRefBased/>
  <w15:docId w15:val="{B3F7C601-2C1D-7148-A01C-224042C2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Markline Comunicación</dc:creator>
  <cp:keywords/>
  <dc:description/>
  <cp:lastModifiedBy>Markline Comunicación</cp:lastModifiedBy>
  <cp:revision>2</cp:revision>
  <dcterms:created xsi:type="dcterms:W3CDTF">2023-11-30T16:15:00Z</dcterms:created>
  <dcterms:modified xsi:type="dcterms:W3CDTF">2023-11-30T16:38:00Z</dcterms:modified>
</cp:coreProperties>
</file>